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B06E" w14:textId="77777777" w:rsidR="00E93CEB" w:rsidRPr="00E93CEB" w:rsidRDefault="00E93CEB" w:rsidP="00E9790F">
      <w:pPr>
        <w:spacing w:after="360"/>
        <w:jc w:val="center"/>
        <w:rPr>
          <w:b/>
          <w:bCs/>
        </w:rPr>
      </w:pPr>
      <w:r w:rsidRPr="00E93CEB">
        <w:rPr>
          <w:b/>
          <w:bCs/>
        </w:rPr>
        <w:t xml:space="preserve">Regulamin najmu </w:t>
      </w:r>
      <w:proofErr w:type="spellStart"/>
      <w:r w:rsidRPr="00E93CEB">
        <w:rPr>
          <w:b/>
          <w:bCs/>
        </w:rPr>
        <w:t>sal</w:t>
      </w:r>
      <w:proofErr w:type="spellEnd"/>
      <w:r w:rsidRPr="00E93CEB">
        <w:rPr>
          <w:b/>
          <w:bCs/>
        </w:rPr>
        <w:t xml:space="preserve"> Wąbrzeskiego Domu Kultury</w:t>
      </w:r>
    </w:p>
    <w:p w14:paraId="7E1E7633" w14:textId="77777777" w:rsidR="00E93CEB" w:rsidRPr="00E93CEB" w:rsidRDefault="00E93CEB" w:rsidP="00E93CEB">
      <w:pPr>
        <w:jc w:val="center"/>
        <w:rPr>
          <w:b/>
          <w:bCs/>
        </w:rPr>
      </w:pPr>
      <w:r w:rsidRPr="00E93CEB">
        <w:rPr>
          <w:b/>
          <w:bCs/>
        </w:rPr>
        <w:t>§1 Postanowienia ogólne</w:t>
      </w:r>
    </w:p>
    <w:p w14:paraId="71A987AC" w14:textId="77777777" w:rsidR="00E93CEB" w:rsidRPr="00E93CEB" w:rsidRDefault="00E93CEB" w:rsidP="000D512C">
      <w:pPr>
        <w:numPr>
          <w:ilvl w:val="0"/>
          <w:numId w:val="1"/>
        </w:numPr>
        <w:ind w:left="113"/>
      </w:pPr>
      <w:r w:rsidRPr="00E93CEB">
        <w:t xml:space="preserve">Regulamin określa zasady i warunki wynajmu </w:t>
      </w:r>
      <w:proofErr w:type="spellStart"/>
      <w:r w:rsidRPr="00E93CEB">
        <w:t>sal</w:t>
      </w:r>
      <w:proofErr w:type="spellEnd"/>
      <w:r w:rsidRPr="00E93CEB">
        <w:t xml:space="preserve"> będących w dyspozycji Wąbrzeskiego Domu Kultury (zwanym dalej „WDK”).</w:t>
      </w:r>
    </w:p>
    <w:p w14:paraId="0FC6C926" w14:textId="77777777" w:rsidR="00E93CEB" w:rsidRPr="00E93CEB" w:rsidRDefault="00E93CEB" w:rsidP="000D512C">
      <w:pPr>
        <w:numPr>
          <w:ilvl w:val="0"/>
          <w:numId w:val="1"/>
        </w:numPr>
        <w:ind w:left="113"/>
      </w:pPr>
      <w:r w:rsidRPr="00E93CEB">
        <w:t>Celem najmu jest udostępnienie przestrzeni na wydarzenia kulturalne, edukacyjne, społeczne, artystyczne oraz prywatne, zgodnie z charakterem działalności WDK.</w:t>
      </w:r>
    </w:p>
    <w:p w14:paraId="581F6D6D" w14:textId="77777777" w:rsidR="00E93CEB" w:rsidRPr="00E93CEB" w:rsidRDefault="00E93CEB" w:rsidP="000D512C">
      <w:pPr>
        <w:numPr>
          <w:ilvl w:val="0"/>
          <w:numId w:val="1"/>
        </w:numPr>
        <w:spacing w:after="0"/>
        <w:ind w:left="113" w:hanging="357"/>
      </w:pPr>
      <w:r w:rsidRPr="00E93CEB">
        <w:t>Najem może mieć charakter:</w:t>
      </w:r>
    </w:p>
    <w:p w14:paraId="48B5D865" w14:textId="77777777" w:rsidR="00E93CEB" w:rsidRPr="00E93CEB" w:rsidRDefault="00E93CEB" w:rsidP="000D512C">
      <w:pPr>
        <w:numPr>
          <w:ilvl w:val="1"/>
          <w:numId w:val="1"/>
        </w:numPr>
        <w:spacing w:after="0"/>
        <w:ind w:left="754" w:hanging="357"/>
      </w:pPr>
      <w:r w:rsidRPr="00E93CEB">
        <w:t>jednorazowy,</w:t>
      </w:r>
    </w:p>
    <w:p w14:paraId="033B86D1" w14:textId="77777777" w:rsidR="00E93CEB" w:rsidRPr="00E93CEB" w:rsidRDefault="00E93CEB" w:rsidP="000D512C">
      <w:pPr>
        <w:numPr>
          <w:ilvl w:val="1"/>
          <w:numId w:val="1"/>
        </w:numPr>
        <w:spacing w:after="0"/>
        <w:ind w:left="754" w:hanging="357"/>
      </w:pPr>
      <w:r w:rsidRPr="00E93CEB">
        <w:t>cykliczny,</w:t>
      </w:r>
    </w:p>
    <w:p w14:paraId="1F26572F" w14:textId="694709B7" w:rsidR="00E93CEB" w:rsidRPr="00E93CEB" w:rsidRDefault="00E93CEB" w:rsidP="000D512C">
      <w:pPr>
        <w:numPr>
          <w:ilvl w:val="1"/>
          <w:numId w:val="1"/>
        </w:numPr>
        <w:spacing w:after="0"/>
        <w:ind w:left="754" w:hanging="357"/>
      </w:pPr>
      <w:r w:rsidRPr="00E93CEB">
        <w:t>komercyjny lub niekomercyjny.</w:t>
      </w:r>
    </w:p>
    <w:p w14:paraId="792060FA" w14:textId="77777777" w:rsidR="00E93CEB" w:rsidRPr="00E93CEB" w:rsidRDefault="00E93CEB" w:rsidP="00E9790F">
      <w:pPr>
        <w:spacing w:before="360"/>
        <w:jc w:val="center"/>
        <w:rPr>
          <w:b/>
          <w:bCs/>
        </w:rPr>
      </w:pPr>
      <w:r w:rsidRPr="00E93CEB">
        <w:rPr>
          <w:b/>
          <w:bCs/>
        </w:rPr>
        <w:t>§2 Procedura wynajmu</w:t>
      </w:r>
    </w:p>
    <w:p w14:paraId="6A354ABB" w14:textId="00598D28" w:rsidR="00E93CEB" w:rsidRPr="00E93CEB" w:rsidRDefault="00E93CEB" w:rsidP="000D512C">
      <w:pPr>
        <w:numPr>
          <w:ilvl w:val="0"/>
          <w:numId w:val="2"/>
        </w:numPr>
        <w:ind w:left="113"/>
      </w:pPr>
      <w:r w:rsidRPr="00E93CEB">
        <w:t>Najemca składa wniosek o rezerwację sali osobiście</w:t>
      </w:r>
      <w:r w:rsidR="008C37CF">
        <w:t xml:space="preserve"> lub</w:t>
      </w:r>
      <w:r w:rsidRPr="00E93CEB">
        <w:t xml:space="preserve"> mailowo.</w:t>
      </w:r>
    </w:p>
    <w:p w14:paraId="1980E823" w14:textId="77777777" w:rsidR="00E93CEB" w:rsidRPr="00E93CEB" w:rsidRDefault="00E93CEB" w:rsidP="000D512C">
      <w:pPr>
        <w:numPr>
          <w:ilvl w:val="0"/>
          <w:numId w:val="2"/>
        </w:numPr>
        <w:spacing w:after="0"/>
        <w:ind w:left="113" w:hanging="357"/>
      </w:pPr>
      <w:r w:rsidRPr="00E93CEB">
        <w:t>Wniosek powinien zawierać:</w:t>
      </w:r>
    </w:p>
    <w:p w14:paraId="01565864" w14:textId="77777777" w:rsidR="00E93CEB" w:rsidRPr="00E93CEB" w:rsidRDefault="00E93CEB" w:rsidP="000D512C">
      <w:pPr>
        <w:numPr>
          <w:ilvl w:val="1"/>
          <w:numId w:val="2"/>
        </w:numPr>
        <w:spacing w:after="0"/>
        <w:ind w:left="754" w:hanging="357"/>
      </w:pPr>
      <w:r w:rsidRPr="00E93CEB">
        <w:t>nazwę organizatora i dane kontaktowe,</w:t>
      </w:r>
    </w:p>
    <w:p w14:paraId="6889A75A" w14:textId="77777777" w:rsidR="00E93CEB" w:rsidRPr="00E93CEB" w:rsidRDefault="00E93CEB" w:rsidP="000D512C">
      <w:pPr>
        <w:numPr>
          <w:ilvl w:val="1"/>
          <w:numId w:val="2"/>
        </w:numPr>
        <w:spacing w:after="0"/>
        <w:ind w:left="754" w:hanging="357"/>
      </w:pPr>
      <w:r w:rsidRPr="00E93CEB">
        <w:t>cel, charakter i planowany przebieg wydarzenia,</w:t>
      </w:r>
    </w:p>
    <w:p w14:paraId="03E61C4A" w14:textId="77777777" w:rsidR="00E93CEB" w:rsidRPr="00E93CEB" w:rsidRDefault="00E93CEB" w:rsidP="000D512C">
      <w:pPr>
        <w:numPr>
          <w:ilvl w:val="1"/>
          <w:numId w:val="2"/>
        </w:numPr>
        <w:spacing w:after="0"/>
        <w:ind w:left="754" w:hanging="357"/>
      </w:pPr>
      <w:r w:rsidRPr="00E93CEB">
        <w:t>termin i godziny najmu,</w:t>
      </w:r>
    </w:p>
    <w:p w14:paraId="2DD7F3BD" w14:textId="77777777" w:rsidR="00E93CEB" w:rsidRPr="00E93CEB" w:rsidRDefault="00E93CEB" w:rsidP="000D512C">
      <w:pPr>
        <w:numPr>
          <w:ilvl w:val="1"/>
          <w:numId w:val="2"/>
        </w:numPr>
        <w:ind w:left="754" w:hanging="357"/>
      </w:pPr>
      <w:r w:rsidRPr="00E93CEB">
        <w:t>zapotrzebowanie na sprzęt dodatkowy.</w:t>
      </w:r>
    </w:p>
    <w:p w14:paraId="50AE5D9F" w14:textId="77777777" w:rsidR="00E93CEB" w:rsidRPr="00E93CEB" w:rsidRDefault="00E93CEB" w:rsidP="000D512C">
      <w:pPr>
        <w:numPr>
          <w:ilvl w:val="0"/>
          <w:numId w:val="2"/>
        </w:numPr>
        <w:spacing w:after="0"/>
        <w:ind w:left="113" w:hanging="357"/>
      </w:pPr>
      <w:r w:rsidRPr="00E93CEB">
        <w:t>Rezerwacja zostaje potwierdzona po:</w:t>
      </w:r>
    </w:p>
    <w:p w14:paraId="4C4A6CEF" w14:textId="77777777" w:rsidR="00E93CEB" w:rsidRPr="00E93CEB" w:rsidRDefault="00E93CEB" w:rsidP="000D512C">
      <w:pPr>
        <w:numPr>
          <w:ilvl w:val="1"/>
          <w:numId w:val="2"/>
        </w:numPr>
        <w:spacing w:after="0"/>
        <w:ind w:left="754" w:hanging="357"/>
      </w:pPr>
      <w:r w:rsidRPr="00E93CEB">
        <w:t>akceptacji przez WDK,</w:t>
      </w:r>
    </w:p>
    <w:p w14:paraId="5E41F44C" w14:textId="77777777" w:rsidR="00E93CEB" w:rsidRPr="00E93CEB" w:rsidRDefault="00E93CEB" w:rsidP="000D512C">
      <w:pPr>
        <w:numPr>
          <w:ilvl w:val="1"/>
          <w:numId w:val="2"/>
        </w:numPr>
        <w:spacing w:after="0"/>
        <w:ind w:left="754" w:hanging="357"/>
      </w:pPr>
      <w:r w:rsidRPr="00E93CEB">
        <w:t>podpisaniu umowy najmu,</w:t>
      </w:r>
    </w:p>
    <w:p w14:paraId="598B7C1E" w14:textId="283B4236" w:rsidR="00E93CEB" w:rsidRPr="00E93CEB" w:rsidRDefault="00E93CEB" w:rsidP="000D512C">
      <w:pPr>
        <w:numPr>
          <w:ilvl w:val="1"/>
          <w:numId w:val="2"/>
        </w:numPr>
        <w:spacing w:after="0"/>
        <w:ind w:left="754" w:hanging="357"/>
      </w:pPr>
      <w:r w:rsidRPr="00E93CEB">
        <w:t>dokonaniu opłaty (zaliczki lub całości, zgodnie z ustaleniami).</w:t>
      </w:r>
    </w:p>
    <w:p w14:paraId="4FC37273" w14:textId="77777777" w:rsidR="00E93CEB" w:rsidRPr="00E93CEB" w:rsidRDefault="00E93CEB" w:rsidP="00E9790F">
      <w:pPr>
        <w:spacing w:before="360"/>
        <w:jc w:val="center"/>
        <w:rPr>
          <w:b/>
          <w:bCs/>
        </w:rPr>
      </w:pPr>
      <w:r w:rsidRPr="00E93CEB">
        <w:rPr>
          <w:b/>
          <w:bCs/>
        </w:rPr>
        <w:t>§3 Cennik i opłaty</w:t>
      </w:r>
    </w:p>
    <w:p w14:paraId="180A91D4" w14:textId="77777777" w:rsidR="00E93CEB" w:rsidRPr="00E93CEB" w:rsidRDefault="00E93CEB" w:rsidP="000D512C">
      <w:pPr>
        <w:numPr>
          <w:ilvl w:val="0"/>
          <w:numId w:val="3"/>
        </w:numPr>
        <w:ind w:left="113"/>
      </w:pPr>
      <w:r w:rsidRPr="00E93CEB">
        <w:t xml:space="preserve">Ceny najmu ustalane są zgodnie z obowiązującym </w:t>
      </w:r>
      <w:r w:rsidRPr="00E93CEB">
        <w:rPr>
          <w:b/>
          <w:bCs/>
        </w:rPr>
        <w:t>cennikiem opłat WDK</w:t>
      </w:r>
      <w:r w:rsidRPr="00E93CEB">
        <w:t>, dostępnym w siedzibie oraz na stronie internetowej.</w:t>
      </w:r>
    </w:p>
    <w:p w14:paraId="688922A4" w14:textId="77777777" w:rsidR="00E93CEB" w:rsidRPr="00E93CEB" w:rsidRDefault="00E93CEB" w:rsidP="000D512C">
      <w:pPr>
        <w:numPr>
          <w:ilvl w:val="0"/>
          <w:numId w:val="3"/>
        </w:numPr>
        <w:ind w:left="113"/>
      </w:pPr>
      <w:r w:rsidRPr="00E93CEB">
        <w:t>Dla organizacji pozarządowych i placówek oświatowych możliwe są zniżki lub wynajem nieodpłatny – na podstawie decyzji Dyrektora WDK.</w:t>
      </w:r>
    </w:p>
    <w:p w14:paraId="7C1ADCF7" w14:textId="5AEE6B75" w:rsidR="00E93CEB" w:rsidRPr="00E93CEB" w:rsidRDefault="00E93CEB" w:rsidP="000D512C">
      <w:pPr>
        <w:numPr>
          <w:ilvl w:val="0"/>
          <w:numId w:val="3"/>
        </w:numPr>
        <w:ind w:left="113"/>
      </w:pPr>
      <w:r w:rsidRPr="00E93CEB">
        <w:t xml:space="preserve">W przypadku rezygnacji z rezerwacji na mniej niż </w:t>
      </w:r>
      <w:r w:rsidR="000D512C">
        <w:t>10</w:t>
      </w:r>
      <w:r w:rsidRPr="00E93CEB">
        <w:t xml:space="preserve"> dni robocz</w:t>
      </w:r>
      <w:r w:rsidR="000D512C">
        <w:t>ych</w:t>
      </w:r>
      <w:r w:rsidRPr="00E93CEB">
        <w:t xml:space="preserve"> przed planowanym wydarzeniem, zaliczka nie podlega zwrotowi.</w:t>
      </w:r>
    </w:p>
    <w:p w14:paraId="3ABF4AF5" w14:textId="77777777" w:rsidR="00E93CEB" w:rsidRPr="00E93CEB" w:rsidRDefault="00E93CEB" w:rsidP="00E9790F">
      <w:pPr>
        <w:spacing w:before="360"/>
        <w:jc w:val="center"/>
        <w:rPr>
          <w:b/>
          <w:bCs/>
        </w:rPr>
      </w:pPr>
      <w:r w:rsidRPr="00E93CEB">
        <w:rPr>
          <w:b/>
          <w:bCs/>
        </w:rPr>
        <w:t>§4 Obowiązki najemcy</w:t>
      </w:r>
    </w:p>
    <w:p w14:paraId="57AB7F6E" w14:textId="77777777" w:rsidR="00E93CEB" w:rsidRPr="00E93CEB" w:rsidRDefault="00E93CEB" w:rsidP="000D512C">
      <w:pPr>
        <w:numPr>
          <w:ilvl w:val="0"/>
          <w:numId w:val="4"/>
        </w:numPr>
        <w:spacing w:after="0"/>
        <w:ind w:left="113" w:hanging="357"/>
      </w:pPr>
      <w:r w:rsidRPr="00E93CEB">
        <w:t>Najemca zobowiązany jest do:</w:t>
      </w:r>
    </w:p>
    <w:p w14:paraId="69448469" w14:textId="77777777" w:rsidR="00E93CEB" w:rsidRPr="00E93CEB" w:rsidRDefault="00E93CEB" w:rsidP="000D512C">
      <w:pPr>
        <w:numPr>
          <w:ilvl w:val="1"/>
          <w:numId w:val="4"/>
        </w:numPr>
        <w:spacing w:after="0"/>
        <w:ind w:left="397" w:hanging="357"/>
      </w:pPr>
      <w:r w:rsidRPr="00E93CEB">
        <w:t>przestrzegania zasad bezpieczeństwa i BHP,</w:t>
      </w:r>
    </w:p>
    <w:p w14:paraId="0498AE1A" w14:textId="77777777" w:rsidR="00E93CEB" w:rsidRPr="00E93CEB" w:rsidRDefault="00E93CEB" w:rsidP="000D512C">
      <w:pPr>
        <w:numPr>
          <w:ilvl w:val="1"/>
          <w:numId w:val="4"/>
        </w:numPr>
        <w:spacing w:after="0"/>
        <w:ind w:left="397" w:hanging="357"/>
      </w:pPr>
      <w:r w:rsidRPr="00E93CEB">
        <w:t>utrzymania porządku w wynajmowanej sali,</w:t>
      </w:r>
    </w:p>
    <w:p w14:paraId="705BDBE2" w14:textId="77777777" w:rsidR="00E93CEB" w:rsidRPr="00E93CEB" w:rsidRDefault="00E93CEB" w:rsidP="000D512C">
      <w:pPr>
        <w:numPr>
          <w:ilvl w:val="1"/>
          <w:numId w:val="4"/>
        </w:numPr>
        <w:ind w:left="397"/>
      </w:pPr>
      <w:r w:rsidRPr="00E93CEB">
        <w:t>poszanowania mienia WDK.</w:t>
      </w:r>
    </w:p>
    <w:p w14:paraId="0F0F4F09" w14:textId="77777777" w:rsidR="00E93CEB" w:rsidRPr="00E93CEB" w:rsidRDefault="00E93CEB" w:rsidP="000D512C">
      <w:pPr>
        <w:numPr>
          <w:ilvl w:val="0"/>
          <w:numId w:val="4"/>
        </w:numPr>
        <w:spacing w:after="0"/>
        <w:ind w:left="113" w:hanging="357"/>
      </w:pPr>
      <w:r w:rsidRPr="00E93CEB">
        <w:t>Zabronione jest:</w:t>
      </w:r>
    </w:p>
    <w:p w14:paraId="5957CF54" w14:textId="77777777" w:rsidR="00E93CEB" w:rsidRPr="00E93CEB" w:rsidRDefault="00E93CEB" w:rsidP="000D512C">
      <w:pPr>
        <w:numPr>
          <w:ilvl w:val="1"/>
          <w:numId w:val="4"/>
        </w:numPr>
        <w:spacing w:after="0"/>
        <w:ind w:left="397" w:hanging="357"/>
      </w:pPr>
      <w:r w:rsidRPr="00E93CEB">
        <w:t>wnoszenie alkoholu i środków odurzających,</w:t>
      </w:r>
    </w:p>
    <w:p w14:paraId="18B9B929" w14:textId="77777777" w:rsidR="00E93CEB" w:rsidRPr="00E93CEB" w:rsidRDefault="00E93CEB" w:rsidP="000D512C">
      <w:pPr>
        <w:numPr>
          <w:ilvl w:val="1"/>
          <w:numId w:val="4"/>
        </w:numPr>
        <w:spacing w:after="0"/>
        <w:ind w:left="397" w:hanging="357"/>
      </w:pPr>
      <w:r w:rsidRPr="00E93CEB">
        <w:t>palenie tytoniu i e-papierosów,</w:t>
      </w:r>
    </w:p>
    <w:p w14:paraId="28012619" w14:textId="77777777" w:rsidR="00E93CEB" w:rsidRPr="00E93CEB" w:rsidRDefault="00E93CEB" w:rsidP="000D512C">
      <w:pPr>
        <w:numPr>
          <w:ilvl w:val="1"/>
          <w:numId w:val="4"/>
        </w:numPr>
        <w:ind w:left="397" w:hanging="357"/>
      </w:pPr>
      <w:r w:rsidRPr="00E93CEB">
        <w:t>wprowadzanie zwierząt (z wyjątkiem psów przewodników).</w:t>
      </w:r>
    </w:p>
    <w:p w14:paraId="178F41AE" w14:textId="1B1870D4" w:rsidR="00E93CEB" w:rsidRPr="00E93CEB" w:rsidRDefault="00E93CEB" w:rsidP="000D512C">
      <w:pPr>
        <w:numPr>
          <w:ilvl w:val="0"/>
          <w:numId w:val="4"/>
        </w:numPr>
        <w:ind w:left="113"/>
      </w:pPr>
      <w:r w:rsidRPr="00E93CEB">
        <w:t>Najemca odpowiada materialnie za wszelkie szkody powstałe podczas wynajmu.</w:t>
      </w:r>
    </w:p>
    <w:p w14:paraId="012CAF63" w14:textId="77777777" w:rsidR="00E93CEB" w:rsidRPr="00E93CEB" w:rsidRDefault="00E93CEB" w:rsidP="00E9790F">
      <w:pPr>
        <w:spacing w:before="360"/>
        <w:jc w:val="center"/>
        <w:rPr>
          <w:b/>
          <w:bCs/>
        </w:rPr>
      </w:pPr>
      <w:r w:rsidRPr="00E93CEB">
        <w:rPr>
          <w:b/>
          <w:bCs/>
        </w:rPr>
        <w:lastRenderedPageBreak/>
        <w:t>§5 Obowiązki WDK</w:t>
      </w:r>
    </w:p>
    <w:p w14:paraId="2A51195F" w14:textId="77777777" w:rsidR="00E93CEB" w:rsidRPr="00E93CEB" w:rsidRDefault="00E93CEB" w:rsidP="000D512C">
      <w:pPr>
        <w:numPr>
          <w:ilvl w:val="0"/>
          <w:numId w:val="5"/>
        </w:numPr>
        <w:ind w:left="113"/>
      </w:pPr>
      <w:r w:rsidRPr="00E93CEB">
        <w:t>WDK zapewnia dostępność wynajmowanej sali w uzgodnionym terminie.</w:t>
      </w:r>
    </w:p>
    <w:p w14:paraId="04471208" w14:textId="3B2B1B64" w:rsidR="00E93CEB" w:rsidRPr="00E93CEB" w:rsidRDefault="00E93CEB" w:rsidP="000D512C">
      <w:pPr>
        <w:numPr>
          <w:ilvl w:val="0"/>
          <w:numId w:val="5"/>
        </w:numPr>
        <w:ind w:left="113"/>
      </w:pPr>
      <w:r w:rsidRPr="00E93CEB">
        <w:t xml:space="preserve">Na życzenie najemcy, WDK udostępnia dostępny sprzęt (np. projektor, nagłośnienie, mikrofony) – </w:t>
      </w:r>
      <w:r w:rsidR="000D512C">
        <w:br/>
      </w:r>
      <w:r w:rsidRPr="00E93CEB">
        <w:t>o ile zostało to ustalone w umowie.</w:t>
      </w:r>
    </w:p>
    <w:p w14:paraId="358B6495" w14:textId="77777777" w:rsidR="00E93CEB" w:rsidRPr="00E93CEB" w:rsidRDefault="00E93CEB" w:rsidP="000D512C">
      <w:pPr>
        <w:numPr>
          <w:ilvl w:val="0"/>
          <w:numId w:val="5"/>
        </w:numPr>
        <w:spacing w:after="0"/>
        <w:ind w:left="113" w:hanging="357"/>
      </w:pPr>
      <w:r w:rsidRPr="00E93CEB">
        <w:t>WDK zastrzega sobie prawo do odmowy najmu w przypadku:</w:t>
      </w:r>
    </w:p>
    <w:p w14:paraId="3F9E75A5" w14:textId="77777777" w:rsidR="00E93CEB" w:rsidRPr="00E93CEB" w:rsidRDefault="00E93CEB" w:rsidP="000D512C">
      <w:pPr>
        <w:numPr>
          <w:ilvl w:val="1"/>
          <w:numId w:val="5"/>
        </w:numPr>
        <w:spacing w:after="0"/>
        <w:ind w:left="397" w:hanging="357"/>
      </w:pPr>
      <w:r w:rsidRPr="00E93CEB">
        <w:t>niezgodności planowanego wydarzenia z charakterem działalności instytucji,</w:t>
      </w:r>
    </w:p>
    <w:p w14:paraId="3D13FE14" w14:textId="77777777" w:rsidR="00E93CEB" w:rsidRPr="00E93CEB" w:rsidRDefault="00E93CEB" w:rsidP="000D512C">
      <w:pPr>
        <w:numPr>
          <w:ilvl w:val="1"/>
          <w:numId w:val="5"/>
        </w:numPr>
        <w:spacing w:after="0"/>
        <w:ind w:left="397" w:hanging="357"/>
      </w:pPr>
      <w:r w:rsidRPr="00E93CEB">
        <w:t>braku wolnych terminów,</w:t>
      </w:r>
    </w:p>
    <w:p w14:paraId="67A39C4B" w14:textId="2DF64F3C" w:rsidR="00E93CEB" w:rsidRPr="00E93CEB" w:rsidRDefault="00E93CEB" w:rsidP="000D512C">
      <w:pPr>
        <w:numPr>
          <w:ilvl w:val="1"/>
          <w:numId w:val="5"/>
        </w:numPr>
        <w:spacing w:after="0"/>
        <w:ind w:left="397" w:hanging="357"/>
      </w:pPr>
      <w:r w:rsidRPr="00E93CEB">
        <w:t>wcześniejszych naruszeń regulaminu przez najemcę.</w:t>
      </w:r>
    </w:p>
    <w:p w14:paraId="01D1310A" w14:textId="77777777" w:rsidR="00E93CEB" w:rsidRPr="00E93CEB" w:rsidRDefault="00E93CEB" w:rsidP="00E9790F">
      <w:pPr>
        <w:spacing w:before="360"/>
        <w:jc w:val="center"/>
        <w:rPr>
          <w:b/>
          <w:bCs/>
        </w:rPr>
      </w:pPr>
      <w:r w:rsidRPr="00E93CEB">
        <w:rPr>
          <w:b/>
          <w:bCs/>
        </w:rPr>
        <w:t>§6 Postanowienia końcowe</w:t>
      </w:r>
    </w:p>
    <w:p w14:paraId="5152F611" w14:textId="77777777" w:rsidR="00E93CEB" w:rsidRPr="00E93CEB" w:rsidRDefault="00E93CEB" w:rsidP="000D512C">
      <w:pPr>
        <w:numPr>
          <w:ilvl w:val="0"/>
          <w:numId w:val="6"/>
        </w:numPr>
        <w:ind w:left="113"/>
      </w:pPr>
      <w:r w:rsidRPr="00E93CEB">
        <w:t>Regulamin obowiązuje od dnia jego opublikowania.</w:t>
      </w:r>
    </w:p>
    <w:p w14:paraId="76B6D52C" w14:textId="77777777" w:rsidR="00E93CEB" w:rsidRPr="00E93CEB" w:rsidRDefault="00E93CEB" w:rsidP="000D512C">
      <w:pPr>
        <w:numPr>
          <w:ilvl w:val="0"/>
          <w:numId w:val="6"/>
        </w:numPr>
        <w:ind w:left="113"/>
      </w:pPr>
      <w:r w:rsidRPr="00E93CEB">
        <w:t>W sprawach nieuregulowanych zastosowanie mają przepisy Kodeksu cywilnego.</w:t>
      </w:r>
    </w:p>
    <w:p w14:paraId="5F1CF883" w14:textId="77777777" w:rsidR="00E93CEB" w:rsidRPr="00E93CEB" w:rsidRDefault="00E93CEB" w:rsidP="000D512C">
      <w:pPr>
        <w:numPr>
          <w:ilvl w:val="0"/>
          <w:numId w:val="6"/>
        </w:numPr>
        <w:ind w:left="113"/>
      </w:pPr>
      <w:r w:rsidRPr="00E93CEB">
        <w:t>Dyrektor WDK zastrzega sobie prawo do zmian w regulaminie. O zmianach najemcy informowani są z wyprzedzeniem.</w:t>
      </w:r>
    </w:p>
    <w:p w14:paraId="65CA8A92" w14:textId="77777777" w:rsidR="001C330E" w:rsidRDefault="001C330E"/>
    <w:sectPr w:rsidR="001C330E" w:rsidSect="0021598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0C89"/>
    <w:multiLevelType w:val="multilevel"/>
    <w:tmpl w:val="47B43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3B1AD6"/>
    <w:multiLevelType w:val="multilevel"/>
    <w:tmpl w:val="5A34E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5441E2"/>
    <w:multiLevelType w:val="multilevel"/>
    <w:tmpl w:val="98CEC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C77A4F"/>
    <w:multiLevelType w:val="multilevel"/>
    <w:tmpl w:val="E1448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C54B57"/>
    <w:multiLevelType w:val="multilevel"/>
    <w:tmpl w:val="26247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A948BE"/>
    <w:multiLevelType w:val="multilevel"/>
    <w:tmpl w:val="E196D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7970902">
    <w:abstractNumId w:val="2"/>
  </w:num>
  <w:num w:numId="2" w16cid:durableId="622346363">
    <w:abstractNumId w:val="3"/>
  </w:num>
  <w:num w:numId="3" w16cid:durableId="749696798">
    <w:abstractNumId w:val="4"/>
  </w:num>
  <w:num w:numId="4" w16cid:durableId="1323778562">
    <w:abstractNumId w:val="0"/>
  </w:num>
  <w:num w:numId="5" w16cid:durableId="583690594">
    <w:abstractNumId w:val="5"/>
  </w:num>
  <w:num w:numId="6" w16cid:durableId="1203635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CEB"/>
    <w:rsid w:val="000D512C"/>
    <w:rsid w:val="000F0117"/>
    <w:rsid w:val="001C330E"/>
    <w:rsid w:val="0021598A"/>
    <w:rsid w:val="00344D51"/>
    <w:rsid w:val="0051284E"/>
    <w:rsid w:val="008C37CF"/>
    <w:rsid w:val="00A42EA5"/>
    <w:rsid w:val="00C4602F"/>
    <w:rsid w:val="00E93CEB"/>
    <w:rsid w:val="00E9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D9FB"/>
  <w15:chartTrackingRefBased/>
  <w15:docId w15:val="{0DDD8D74-7127-43D6-95C3-AA8CA4DC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3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3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3C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3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3C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3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3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3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3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3C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3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3C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3C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3C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3C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3C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3C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3C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3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3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3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3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3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3C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3C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3C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3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3C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3C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2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327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Jedynak</dc:creator>
  <cp:keywords/>
  <dc:description/>
  <cp:lastModifiedBy>Dyrektor</cp:lastModifiedBy>
  <cp:revision>4</cp:revision>
  <dcterms:created xsi:type="dcterms:W3CDTF">2025-05-21T06:53:00Z</dcterms:created>
  <dcterms:modified xsi:type="dcterms:W3CDTF">2025-05-21T07:42:00Z</dcterms:modified>
</cp:coreProperties>
</file>